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E8A6" w14:textId="2707E5BB" w:rsidR="001F381F" w:rsidRDefault="001F381F" w:rsidP="001F3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381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Aktualizacja obowiązkowej ewidencji zbiorników bezodpływowych oraz przydomowych oczyszczalni ścieków</w:t>
      </w:r>
    </w:p>
    <w:p w14:paraId="24B58F52" w14:textId="77777777" w:rsidR="001F381F" w:rsidRDefault="001F381F" w:rsidP="001F381F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3C4873C8" w14:textId="428E9958" w:rsidR="001F381F" w:rsidRPr="001F381F" w:rsidRDefault="001F381F" w:rsidP="001F381F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046F83">
        <w:rPr>
          <w:rFonts w:ascii="Times New Roman" w:hAnsi="Times New Roman" w:cs="Times New Roman"/>
          <w:b/>
          <w:bCs/>
          <w:color w:val="00B050"/>
          <w:sz w:val="28"/>
          <w:szCs w:val="28"/>
        </w:rPr>
        <w:t>Szanowni mieszkańcy,</w:t>
      </w:r>
    </w:p>
    <w:p w14:paraId="538DD2D7" w14:textId="73BF2794" w:rsidR="001F381F" w:rsidRPr="001F381F" w:rsidRDefault="001F381F" w:rsidP="001F381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  <w:r w:rsidRPr="001F381F">
        <w:rPr>
          <w:rFonts w:ascii="Times New Roman" w:hAnsi="Times New Roman" w:cs="Times New Roman"/>
        </w:rPr>
        <w:t xml:space="preserve"> Gminy Kolno informuje, że zgodnie z art. 3 ust. 3 pkt 1 i 2 ustawy z dnia 13 września 1996 r. </w:t>
      </w:r>
      <w:r>
        <w:rPr>
          <w:rFonts w:ascii="Times New Roman" w:hAnsi="Times New Roman" w:cs="Times New Roman"/>
        </w:rPr>
        <w:br/>
      </w:r>
      <w:r w:rsidRPr="001F381F">
        <w:rPr>
          <w:rFonts w:ascii="Times New Roman" w:hAnsi="Times New Roman" w:cs="Times New Roman"/>
        </w:rPr>
        <w:t xml:space="preserve">o utrzymaniu czystości i porządku w gminach (Dz. U. z 2022 r., </w:t>
      </w:r>
      <w:proofErr w:type="spellStart"/>
      <w:r w:rsidRPr="001F381F">
        <w:rPr>
          <w:rFonts w:ascii="Times New Roman" w:hAnsi="Times New Roman" w:cs="Times New Roman"/>
        </w:rPr>
        <w:t>poz</w:t>
      </w:r>
      <w:proofErr w:type="spellEnd"/>
      <w:r w:rsidRPr="001F3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2519</w:t>
      </w:r>
      <w:r w:rsidRPr="001F381F">
        <w:rPr>
          <w:rFonts w:ascii="Times New Roman" w:hAnsi="Times New Roman" w:cs="Times New Roman"/>
        </w:rPr>
        <w:t>), gminy maja obowiązek prowadzenia ewidencji zbiorników bezodpływowych na nieczystości płynne (szamba) oraz ewidencji przydomowych oczyszczalni ścieków.</w:t>
      </w:r>
    </w:p>
    <w:p w14:paraId="02DE5967" w14:textId="77777777" w:rsidR="001F381F" w:rsidRPr="001F381F" w:rsidRDefault="001F381F" w:rsidP="001F381F">
      <w:pPr>
        <w:spacing w:line="360" w:lineRule="auto"/>
        <w:jc w:val="both"/>
        <w:rPr>
          <w:rFonts w:ascii="Times New Roman" w:hAnsi="Times New Roman" w:cs="Times New Roman"/>
        </w:rPr>
      </w:pPr>
      <w:r w:rsidRPr="001F381F">
        <w:rPr>
          <w:rFonts w:ascii="Times New Roman" w:hAnsi="Times New Roman" w:cs="Times New Roman"/>
        </w:rPr>
        <w:t>Wpisy do ewidencji dokonywane są na podstawie zgłoszenia właściciela, zarządcy lub użytkownika nieruchomości, na której zlokalizowany jest zbiornik bezodpływowy lub przydomowa oczyszczalnia ścieków.</w:t>
      </w:r>
    </w:p>
    <w:p w14:paraId="7346810D" w14:textId="075E5839" w:rsidR="001F381F" w:rsidRPr="001F381F" w:rsidRDefault="001F381F" w:rsidP="001F381F">
      <w:pPr>
        <w:spacing w:line="360" w:lineRule="auto"/>
        <w:jc w:val="both"/>
        <w:rPr>
          <w:rFonts w:ascii="Times New Roman" w:hAnsi="Times New Roman" w:cs="Times New Roman"/>
        </w:rPr>
      </w:pPr>
      <w:r w:rsidRPr="001F381F">
        <w:rPr>
          <w:rFonts w:ascii="Times New Roman" w:hAnsi="Times New Roman" w:cs="Times New Roman"/>
        </w:rPr>
        <w:t xml:space="preserve">W związku z powyższym, każdy właściciel nieruchomości na terenie gminy Kolno wyposażonej </w:t>
      </w:r>
      <w:r>
        <w:rPr>
          <w:rFonts w:ascii="Times New Roman" w:hAnsi="Times New Roman" w:cs="Times New Roman"/>
        </w:rPr>
        <w:br/>
      </w:r>
      <w:r w:rsidRPr="001F381F">
        <w:rPr>
          <w:rFonts w:ascii="Times New Roman" w:hAnsi="Times New Roman" w:cs="Times New Roman"/>
        </w:rPr>
        <w:t>w zbiornik bezodpływowy lub przydomową oczyszczalnię ścieków powinien złożyć aktualne zgłoszenie do wyżej wymienionej ewidencji.</w:t>
      </w:r>
    </w:p>
    <w:p w14:paraId="72D1CBA7" w14:textId="739DAF10" w:rsidR="001F381F" w:rsidRPr="001F381F" w:rsidRDefault="001F381F" w:rsidP="001F381F">
      <w:pPr>
        <w:spacing w:line="360" w:lineRule="auto"/>
        <w:jc w:val="both"/>
        <w:rPr>
          <w:rFonts w:ascii="Times New Roman" w:hAnsi="Times New Roman" w:cs="Times New Roman"/>
        </w:rPr>
      </w:pPr>
      <w:r w:rsidRPr="001F381F">
        <w:rPr>
          <w:rFonts w:ascii="Times New Roman" w:hAnsi="Times New Roman" w:cs="Times New Roman"/>
        </w:rPr>
        <w:t xml:space="preserve">Druki zgłoszenia dostępne są w Urzędzie Gminy w formie papierowej w siedzibie Urzędu lub na stronie internetowej: </w:t>
      </w:r>
      <w:r w:rsidRPr="001F381F">
        <w:rPr>
          <w:rFonts w:ascii="Times New Roman" w:hAnsi="Times New Roman" w:cs="Times New Roman"/>
          <w:b/>
          <w:bCs/>
        </w:rPr>
        <w:t>https://bip.kolno-gmina.pl/</w:t>
      </w:r>
      <w:r w:rsidRPr="001F381F">
        <w:rPr>
          <w:rFonts w:ascii="Times New Roman" w:hAnsi="Times New Roman" w:cs="Times New Roman"/>
        </w:rPr>
        <w:t xml:space="preserve"> w zakładce: „</w:t>
      </w:r>
      <w:r w:rsidRPr="001F381F">
        <w:rPr>
          <w:rFonts w:ascii="Times New Roman" w:hAnsi="Times New Roman" w:cs="Times New Roman"/>
          <w:b/>
          <w:bCs/>
        </w:rPr>
        <w:t xml:space="preserve">Druki i formularze – Ochrona Środowiska </w:t>
      </w:r>
      <w:r>
        <w:rPr>
          <w:rFonts w:ascii="Times New Roman" w:hAnsi="Times New Roman" w:cs="Times New Roman"/>
          <w:b/>
          <w:bCs/>
        </w:rPr>
        <w:br/>
      </w:r>
      <w:r w:rsidRPr="001F381F">
        <w:rPr>
          <w:rFonts w:ascii="Times New Roman" w:hAnsi="Times New Roman" w:cs="Times New Roman"/>
          <w:b/>
          <w:bCs/>
        </w:rPr>
        <w:t>i Gospodarka Odpadami”</w:t>
      </w:r>
      <w:r w:rsidRPr="001F381F">
        <w:rPr>
          <w:rFonts w:ascii="Times New Roman" w:hAnsi="Times New Roman" w:cs="Times New Roman"/>
        </w:rPr>
        <w:t>.</w:t>
      </w:r>
    </w:p>
    <w:p w14:paraId="757EB04A" w14:textId="30E23C8F" w:rsidR="001F381F" w:rsidRPr="001F381F" w:rsidRDefault="001F381F" w:rsidP="001F381F">
      <w:pPr>
        <w:spacing w:line="360" w:lineRule="auto"/>
        <w:jc w:val="both"/>
        <w:rPr>
          <w:rFonts w:ascii="Times New Roman" w:hAnsi="Times New Roman" w:cs="Times New Roman"/>
        </w:rPr>
      </w:pPr>
      <w:r w:rsidRPr="001F381F">
        <w:rPr>
          <w:rFonts w:ascii="Times New Roman" w:hAnsi="Times New Roman" w:cs="Times New Roman"/>
          <w:b/>
          <w:bCs/>
        </w:rPr>
        <w:t xml:space="preserve">Wypełnione i podpisane zgłoszenia należy składać w terminie do </w:t>
      </w:r>
      <w:r w:rsidRPr="001F381F">
        <w:rPr>
          <w:rFonts w:ascii="Times New Roman" w:hAnsi="Times New Roman" w:cs="Times New Roman"/>
          <w:b/>
          <w:bCs/>
          <w:u w:val="single"/>
        </w:rPr>
        <w:t>30 czerwca 2023 r.</w:t>
      </w:r>
      <w:r w:rsidRPr="001F381F">
        <w:rPr>
          <w:rFonts w:ascii="Times New Roman" w:hAnsi="Times New Roman" w:cs="Times New Roman"/>
          <w:b/>
          <w:bCs/>
          <w:u w:val="single"/>
        </w:rPr>
        <w:br/>
      </w:r>
      <w:r w:rsidRPr="001F381F">
        <w:rPr>
          <w:rFonts w:ascii="Times New Roman" w:hAnsi="Times New Roman" w:cs="Times New Roman"/>
          <w:b/>
          <w:bCs/>
        </w:rPr>
        <w:t>w Urzędzie Gminy Kolno osobiście, e-</w:t>
      </w:r>
      <w:proofErr w:type="spellStart"/>
      <w:r w:rsidRPr="001F381F">
        <w:rPr>
          <w:rFonts w:ascii="Times New Roman" w:hAnsi="Times New Roman" w:cs="Times New Roman"/>
          <w:b/>
          <w:bCs/>
        </w:rPr>
        <w:t>puapem</w:t>
      </w:r>
      <w:proofErr w:type="spellEnd"/>
      <w:r w:rsidRPr="001F381F">
        <w:rPr>
          <w:rFonts w:ascii="Times New Roman" w:hAnsi="Times New Roman" w:cs="Times New Roman"/>
          <w:b/>
          <w:bCs/>
        </w:rPr>
        <w:t xml:space="preserve"> lub za pośrednictwem poczty.</w:t>
      </w:r>
    </w:p>
    <w:p w14:paraId="183DF302" w14:textId="723A004E" w:rsidR="001F381F" w:rsidRPr="001F381F" w:rsidRDefault="001F381F" w:rsidP="001F381F">
      <w:pPr>
        <w:spacing w:line="360" w:lineRule="auto"/>
        <w:jc w:val="both"/>
        <w:rPr>
          <w:rFonts w:ascii="Times New Roman" w:hAnsi="Times New Roman" w:cs="Times New Roman"/>
        </w:rPr>
      </w:pPr>
      <w:r w:rsidRPr="001F381F">
        <w:rPr>
          <w:rFonts w:ascii="Times New Roman" w:hAnsi="Times New Roman" w:cs="Times New Roman"/>
        </w:rPr>
        <w:t xml:space="preserve">Jednocześnie informujemy, że w przypadku niedopełnienia wyżej wymienionego obowiązku, będą prowadzone kontrole w zakresie sposobu postępowania z nieczystościami płynnymi i osadami </w:t>
      </w:r>
      <w:r>
        <w:rPr>
          <w:rFonts w:ascii="Times New Roman" w:hAnsi="Times New Roman" w:cs="Times New Roman"/>
        </w:rPr>
        <w:br/>
      </w:r>
      <w:r w:rsidRPr="001F381F">
        <w:rPr>
          <w:rFonts w:ascii="Times New Roman" w:hAnsi="Times New Roman" w:cs="Times New Roman"/>
        </w:rPr>
        <w:t>z przydomowych oczyszczalni ścieków na terenie nieruchomości, dla których nie zostaną złożone zgłoszenia.</w:t>
      </w:r>
    </w:p>
    <w:p w14:paraId="7466D581" w14:textId="77777777" w:rsidR="00AD63C2" w:rsidRPr="00FE2B73" w:rsidRDefault="00AD63C2" w:rsidP="00AD63C2">
      <w:pPr>
        <w:spacing w:after="0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B73"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</w:p>
    <w:p w14:paraId="2819B146" w14:textId="77777777" w:rsidR="00AD63C2" w:rsidRPr="00FE2B73" w:rsidRDefault="00AD63C2" w:rsidP="00AD63C2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B73">
        <w:rPr>
          <w:rFonts w:ascii="Times New Roman" w:hAnsi="Times New Roman" w:cs="Times New Roman"/>
          <w:sz w:val="24"/>
          <w:szCs w:val="24"/>
        </w:rPr>
        <w:t xml:space="preserve">/-/ podpis właściwy </w:t>
      </w:r>
    </w:p>
    <w:p w14:paraId="6DD9DC1C" w14:textId="7AF5F9C6" w:rsidR="00EE7F79" w:rsidRDefault="00AD63C2" w:rsidP="00AD63C2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B73">
        <w:rPr>
          <w:rFonts w:ascii="Times New Roman" w:hAnsi="Times New Roman" w:cs="Times New Roman"/>
          <w:b/>
          <w:bCs/>
          <w:sz w:val="24"/>
          <w:szCs w:val="24"/>
        </w:rPr>
        <w:t>Piotr Szulc</w:t>
      </w:r>
    </w:p>
    <w:sectPr w:rsidR="00EE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1F"/>
    <w:rsid w:val="001F381F"/>
    <w:rsid w:val="00A224E5"/>
    <w:rsid w:val="00AD63C2"/>
    <w:rsid w:val="00E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B946"/>
  <w15:chartTrackingRefBased/>
  <w15:docId w15:val="{69D3DCB2-FF9A-4364-B007-A0FA642C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38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81F"/>
    <w:rPr>
      <w:color w:val="605E5C"/>
      <w:shd w:val="clear" w:color="auto" w:fill="E1DFDD"/>
    </w:rPr>
  </w:style>
  <w:style w:type="paragraph" w:customStyle="1" w:styleId="Default">
    <w:name w:val="Default"/>
    <w:rsid w:val="00AD6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2</cp:revision>
  <cp:lastPrinted>2023-03-30T09:23:00Z</cp:lastPrinted>
  <dcterms:created xsi:type="dcterms:W3CDTF">2023-03-30T09:12:00Z</dcterms:created>
  <dcterms:modified xsi:type="dcterms:W3CDTF">2023-03-31T06:54:00Z</dcterms:modified>
</cp:coreProperties>
</file>