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B3A7" w14:textId="646ACD00" w:rsidR="00202C4F" w:rsidRPr="005C6976" w:rsidRDefault="00202C4F" w:rsidP="00FB0311">
      <w:pPr>
        <w:spacing w:after="0"/>
        <w:jc w:val="center"/>
        <w:rPr>
          <w:sz w:val="20"/>
          <w:szCs w:val="20"/>
        </w:rPr>
      </w:pPr>
      <w:r w:rsidRPr="005C6976">
        <w:rPr>
          <w:sz w:val="20"/>
          <w:szCs w:val="20"/>
        </w:rPr>
        <w:t>„Europejski Fundusz Rolny na rzecz Rozwoju Obszarów Wiejskich: Europa inwestująca w obszary wiejskie”. Instytucja zarządzająca Programem Rozwoju Obszarów Wiejskich na lata 2014-2020 – Minister Rolnictwa i</w:t>
      </w:r>
      <w:r w:rsidR="00CC3F6B">
        <w:rPr>
          <w:sz w:val="20"/>
          <w:szCs w:val="20"/>
        </w:rPr>
        <w:t> </w:t>
      </w:r>
      <w:r w:rsidRPr="005C6976">
        <w:rPr>
          <w:sz w:val="20"/>
          <w:szCs w:val="20"/>
        </w:rPr>
        <w:t>Rozwoju Wsi.</w:t>
      </w:r>
    </w:p>
    <w:p w14:paraId="504CDFDD" w14:textId="77777777" w:rsidR="00000000" w:rsidRPr="005C6976" w:rsidRDefault="00740882" w:rsidP="00E05444">
      <w:pPr>
        <w:spacing w:after="0"/>
        <w:jc w:val="center"/>
        <w:rPr>
          <w:sz w:val="20"/>
          <w:szCs w:val="20"/>
        </w:rPr>
      </w:pPr>
      <w:r w:rsidRPr="005C6976">
        <w:rPr>
          <w:sz w:val="20"/>
          <w:szCs w:val="20"/>
        </w:rPr>
        <w:t xml:space="preserve">Projekt współfinansowany </w:t>
      </w:r>
      <w:r w:rsidR="00202C4F" w:rsidRPr="005C6976">
        <w:rPr>
          <w:sz w:val="20"/>
          <w:szCs w:val="20"/>
        </w:rPr>
        <w:t xml:space="preserve">ze środków </w:t>
      </w:r>
      <w:r w:rsidR="00202C4F" w:rsidRPr="001F029B">
        <w:rPr>
          <w:sz w:val="20"/>
          <w:szCs w:val="20"/>
        </w:rPr>
        <w:t>Unii</w:t>
      </w:r>
      <w:r w:rsidR="00202C4F" w:rsidRPr="005C6976">
        <w:rPr>
          <w:sz w:val="20"/>
          <w:szCs w:val="20"/>
        </w:rPr>
        <w:t xml:space="preserve"> Europejskiej w ramach Schematu II Pomocy Technicznej „Krajowa Sieć Obszarów Wiejskich” Programu Rozwoju Obszarów Wiejskich na lata 2014-2020.</w:t>
      </w:r>
    </w:p>
    <w:p w14:paraId="34BDAEC2" w14:textId="22D4AAC0" w:rsidR="00BA6B5A" w:rsidRPr="005C6976" w:rsidRDefault="00BA6B5A" w:rsidP="00E05444">
      <w:pPr>
        <w:spacing w:after="0" w:line="240" w:lineRule="auto"/>
        <w:ind w:left="6804" w:right="-425"/>
        <w:rPr>
          <w:rFonts w:ascii="Calibri Light" w:eastAsia="Times New Roman" w:hAnsi="Calibri Light" w:cs="Times New Roman"/>
          <w:b/>
          <w:sz w:val="16"/>
          <w:szCs w:val="16"/>
          <w:lang w:eastAsia="pl-PL"/>
        </w:rPr>
      </w:pPr>
      <w:r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 xml:space="preserve">Załącznik </w:t>
      </w:r>
      <w:r w:rsidR="001428B9"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>nr</w:t>
      </w:r>
      <w:r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 xml:space="preserve"> 2. do regulaminu </w:t>
      </w:r>
      <w:r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>Laur Agrobiznesu</w:t>
      </w:r>
      <w:r w:rsidR="00DC0011"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 xml:space="preserve"> - </w:t>
      </w:r>
      <w:r w:rsidR="00912D24" w:rsidRPr="001F029B">
        <w:rPr>
          <w:rFonts w:ascii="Calibri Light" w:eastAsia="Times New Roman" w:hAnsi="Calibri Light" w:cs="Times New Roman"/>
          <w:b/>
          <w:color w:val="00B050"/>
          <w:sz w:val="16"/>
          <w:szCs w:val="16"/>
          <w:lang w:eastAsia="pl-PL"/>
        </w:rPr>
        <w:t>202</w:t>
      </w:r>
      <w:r w:rsidR="001F029B">
        <w:rPr>
          <w:rFonts w:ascii="Calibri Light" w:eastAsia="Times New Roman" w:hAnsi="Calibri Light" w:cs="Times New Roman"/>
          <w:b/>
          <w:color w:val="00B050"/>
          <w:sz w:val="16"/>
          <w:szCs w:val="16"/>
          <w:lang w:eastAsia="pl-PL"/>
        </w:rPr>
        <w:t>4</w:t>
      </w:r>
    </w:p>
    <w:p w14:paraId="34FDE5C8" w14:textId="5685D8F8" w:rsidR="00BA6B5A" w:rsidRPr="00BA6B5A" w:rsidRDefault="00BA6B5A" w:rsidP="00BA6B5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</w:pPr>
      <w:r w:rsidRPr="00BA6B5A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>LAUR  AGROBIZNESU</w:t>
      </w:r>
      <w:r w:rsidR="00DC0011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 xml:space="preserve"> -</w:t>
      </w:r>
      <w:r w:rsidRPr="00BA6B5A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 xml:space="preserve"> 202</w:t>
      </w:r>
      <w:r w:rsidR="001F029B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>4</w:t>
      </w:r>
    </w:p>
    <w:p w14:paraId="0B650A78" w14:textId="553A682D" w:rsidR="00BA6B5A" w:rsidRDefault="00BA6B5A" w:rsidP="00E05444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sz w:val="28"/>
          <w:szCs w:val="20"/>
          <w:lang w:eastAsia="pl-PL"/>
        </w:rPr>
      </w:pPr>
      <w:r w:rsidRPr="00BA6B5A">
        <w:rPr>
          <w:rFonts w:ascii="Calibri Light" w:eastAsia="Times New Roman" w:hAnsi="Calibri Light" w:cs="Calibri Light"/>
          <w:b/>
          <w:sz w:val="28"/>
          <w:szCs w:val="20"/>
          <w:lang w:eastAsia="pl-PL"/>
        </w:rPr>
        <w:t>KARTA OCENY</w:t>
      </w:r>
    </w:p>
    <w:p w14:paraId="436CA6BA" w14:textId="68569414" w:rsidR="001428B9" w:rsidRDefault="001428B9" w:rsidP="001428B9">
      <w:pPr>
        <w:spacing w:after="120" w:line="240" w:lineRule="auto"/>
        <w:ind w:left="-567" w:right="-42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Nazwa przedsiębiorstwa/gospodarstwa/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 uczestnika ...............................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</w:t>
      </w:r>
    </w:p>
    <w:p w14:paraId="5C7BBBAD" w14:textId="54D582D9" w:rsidR="00E05444" w:rsidRDefault="00E05444" w:rsidP="001428B9">
      <w:pPr>
        <w:spacing w:after="120" w:line="240" w:lineRule="auto"/>
        <w:ind w:left="-567" w:right="-42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176"/>
        <w:gridCol w:w="4394"/>
        <w:gridCol w:w="1134"/>
      </w:tblGrid>
      <w:tr w:rsidR="00E05444" w:rsidRPr="00BA6B5A" w14:paraId="1A7EA853" w14:textId="77777777" w:rsidTr="00DE78FA">
        <w:trPr>
          <w:trHeight w:val="471"/>
        </w:trPr>
        <w:tc>
          <w:tcPr>
            <w:tcW w:w="502" w:type="dxa"/>
            <w:shd w:val="clear" w:color="auto" w:fill="auto"/>
            <w:vAlign w:val="center"/>
          </w:tcPr>
          <w:p w14:paraId="3E4F44C8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20E866D" w14:textId="75428BFB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GOS</w:t>
            </w:r>
            <w:r w:rsidR="005E42E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ODARSTWO – DZIAŁALNO</w:t>
            </w:r>
            <w:r w:rsidR="005E42E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Ć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ROLNICZA</w:t>
            </w:r>
          </w:p>
        </w:tc>
        <w:tc>
          <w:tcPr>
            <w:tcW w:w="4394" w:type="dxa"/>
            <w:vAlign w:val="center"/>
          </w:tcPr>
          <w:p w14:paraId="12027FB4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PRZEDSIĘBIORCA - sektor rolno spo</w:t>
            </w:r>
            <w:r w:rsidRPr="00BA6B5A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ż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ywczy</w:t>
            </w:r>
          </w:p>
        </w:tc>
        <w:tc>
          <w:tcPr>
            <w:tcW w:w="1134" w:type="dxa"/>
            <w:vAlign w:val="center"/>
          </w:tcPr>
          <w:p w14:paraId="04E9DAE1" w14:textId="091A4D9C" w:rsidR="00E05444" w:rsidRPr="00BA6B5A" w:rsidRDefault="00E05444" w:rsidP="00DC0011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 xml:space="preserve">od </w:t>
            </w:r>
            <w:r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 xml:space="preserve">0 do </w:t>
            </w:r>
            <w:r w:rsidR="00493E13"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>2</w:t>
            </w:r>
            <w:r w:rsidR="00DC0011"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>0</w:t>
            </w:r>
            <w:r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 xml:space="preserve"> </w:t>
            </w:r>
            <w:r w:rsidRPr="00BA6B5A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>pkt./uwagi</w:t>
            </w:r>
          </w:p>
        </w:tc>
      </w:tr>
      <w:tr w:rsidR="00CC3F6B" w:rsidRPr="00BA6B5A" w14:paraId="4EB59EEA" w14:textId="77777777" w:rsidTr="006F4D21">
        <w:trPr>
          <w:trHeight w:val="397"/>
        </w:trPr>
        <w:tc>
          <w:tcPr>
            <w:tcW w:w="502" w:type="dxa"/>
            <w:shd w:val="clear" w:color="auto" w:fill="auto"/>
          </w:tcPr>
          <w:p w14:paraId="080C3D7C" w14:textId="1A3CB0E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89F6A59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GOSPODARSTWA </w:t>
            </w:r>
            <w:r w:rsidRPr="007C75CC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(powierzchnia u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7C75CC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 xml:space="preserve">ytków, 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Liczba pracuj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cych w gospodarstwie podstawowy kierunek</w:t>
            </w:r>
            <w:r w:rsidRPr="007C75CC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produkcji, uzyskiwane plony, uzyskiwane wydajno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 w produkcji zwierz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cej, estetyka obejścia, plany rozwojowe gospodarstwa)</w:t>
            </w:r>
          </w:p>
        </w:tc>
        <w:tc>
          <w:tcPr>
            <w:tcW w:w="4394" w:type="dxa"/>
          </w:tcPr>
          <w:p w14:paraId="33F88209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FIRMY (profil produkcji, główne produkty lub 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wiadczone us</w:t>
            </w:r>
            <w:r w:rsidRPr="007C75CC">
              <w:rPr>
                <w:rFonts w:ascii="Calibri Light" w:eastAsia="Times New Roman" w:hAnsi="Calibri Light" w:cs="Agency FB"/>
                <w:sz w:val="20"/>
                <w:szCs w:val="20"/>
                <w:lang w:eastAsia="pl-PL"/>
              </w:rPr>
              <w:t>ł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ugi oraz, dotychczasowe osi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gni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cia i zamierzenia, plany rozwojowe)</w:t>
            </w:r>
          </w:p>
        </w:tc>
        <w:tc>
          <w:tcPr>
            <w:tcW w:w="1134" w:type="dxa"/>
            <w:vMerge w:val="restart"/>
          </w:tcPr>
          <w:p w14:paraId="5FA16BE8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5BDEF5EF" w14:textId="77777777" w:rsidTr="00266A30">
        <w:trPr>
          <w:trHeight w:val="397"/>
        </w:trPr>
        <w:tc>
          <w:tcPr>
            <w:tcW w:w="502" w:type="dxa"/>
            <w:shd w:val="clear" w:color="auto" w:fill="auto"/>
          </w:tcPr>
          <w:p w14:paraId="289E459C" w14:textId="255B5986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AE139E7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produkcji rolniczej</w:t>
            </w:r>
          </w:p>
        </w:tc>
        <w:tc>
          <w:tcPr>
            <w:tcW w:w="4394" w:type="dxa"/>
          </w:tcPr>
          <w:p w14:paraId="3092596D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prowadzonej działalno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ci - produkcji </w:t>
            </w:r>
          </w:p>
        </w:tc>
        <w:tc>
          <w:tcPr>
            <w:tcW w:w="1134" w:type="dxa"/>
            <w:vMerge/>
          </w:tcPr>
          <w:p w14:paraId="797D6D81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7C5DE832" w14:textId="77777777" w:rsidTr="007B7386">
        <w:trPr>
          <w:trHeight w:val="397"/>
        </w:trPr>
        <w:tc>
          <w:tcPr>
            <w:tcW w:w="502" w:type="dxa"/>
            <w:shd w:val="clear" w:color="auto" w:fill="auto"/>
          </w:tcPr>
          <w:p w14:paraId="138DA645" w14:textId="3C8627B9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3C3073BE" w14:textId="22020C32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Wyniki produkcyjne (produkcja, powierzchnia w ha lub ilo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sztuk, wydajno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 produkcja towarowa ton/rok, możliwe do oceny efekty ekonomiczne)</w:t>
            </w:r>
          </w:p>
        </w:tc>
        <w:tc>
          <w:tcPr>
            <w:tcW w:w="4394" w:type="dxa"/>
          </w:tcPr>
          <w:p w14:paraId="6DB5D752" w14:textId="439A9223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Wyniki produkcyjne (rodzaj działalno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</w:t>
            </w:r>
            <w:r w:rsidRPr="007C75CC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,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produkcja, obszar/zasi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 terytorialny, wska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ź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niki ilo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ciowe działalno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ci,</w:t>
            </w:r>
            <w:r w:rsidRPr="007C7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możliwe do oceny efekty ekonomiczne)</w:t>
            </w:r>
          </w:p>
        </w:tc>
        <w:tc>
          <w:tcPr>
            <w:tcW w:w="1134" w:type="dxa"/>
            <w:vMerge/>
          </w:tcPr>
          <w:p w14:paraId="741247EB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3FF69C82" w14:textId="77777777" w:rsidTr="00616C5D">
        <w:trPr>
          <w:trHeight w:val="397"/>
        </w:trPr>
        <w:tc>
          <w:tcPr>
            <w:tcW w:w="502" w:type="dxa"/>
            <w:shd w:val="clear" w:color="auto" w:fill="auto"/>
          </w:tcPr>
          <w:p w14:paraId="39A1C0AC" w14:textId="01AEA6F9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0D695FBA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4394" w:type="dxa"/>
          </w:tcPr>
          <w:p w14:paraId="346825EB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1134" w:type="dxa"/>
            <w:vMerge/>
          </w:tcPr>
          <w:p w14:paraId="1A83739A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218A87ED" w14:textId="77777777" w:rsidTr="002B310B">
        <w:trPr>
          <w:trHeight w:val="397"/>
        </w:trPr>
        <w:tc>
          <w:tcPr>
            <w:tcW w:w="502" w:type="dxa"/>
            <w:shd w:val="clear" w:color="auto" w:fill="auto"/>
          </w:tcPr>
          <w:p w14:paraId="72DEFE97" w14:textId="24484BDE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6FD9DF1D" w14:textId="77777777" w:rsidR="00CC3F6B" w:rsidRPr="007C75CC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 UE:</w:t>
            </w:r>
          </w:p>
        </w:tc>
        <w:tc>
          <w:tcPr>
            <w:tcW w:w="4394" w:type="dxa"/>
          </w:tcPr>
          <w:p w14:paraId="0D8D1231" w14:textId="77777777" w:rsidR="00CC3F6B" w:rsidRPr="007C75CC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 UE:</w:t>
            </w:r>
          </w:p>
        </w:tc>
        <w:tc>
          <w:tcPr>
            <w:tcW w:w="1134" w:type="dxa"/>
            <w:vMerge/>
          </w:tcPr>
          <w:p w14:paraId="77FF8B28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1DA11075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5A8D5574" w14:textId="049339FA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7B14327B" w14:textId="77777777" w:rsidR="00CC3F6B" w:rsidRPr="00BA6B5A" w:rsidRDefault="00CC3F6B" w:rsidP="00BA6B5A">
            <w:pPr>
              <w:spacing w:after="120" w:line="240" w:lineRule="auto"/>
              <w:ind w:left="98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Informacje dodatkowe, uzupełniające dotyczące aktywności uczestnika gospodarstwo/ /przedsiębiorca. Należy opisać w zależności od specyfiki wykonywanej działalności – jeśli dotyczy. </w:t>
            </w:r>
          </w:p>
          <w:p w14:paraId="50E195BD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Wdrażanie oraz stosowanie innowacyjnych rozwiązań i technologii w produkcji, ważniejsze maszyny i urządzenia rolnicze, pomysłowość i efektywność w obszarze rozwoju gospodarstwa podnoszące poziom jakości produkcji – należy wykazać usprawnienia procesów produkcyjnych (m.in. wykorzystywanie elementów rolnictwa precyzyjnego, źródło pochodzenia surowca, odnawialnych źródeł energii) – opisać</w:t>
            </w:r>
          </w:p>
          <w:p w14:paraId="793A53A4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60" w:line="240" w:lineRule="auto"/>
              <w:ind w:left="382" w:hanging="357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Działania na rzecz ochrony środowiska naturalnego np.: udział w programie rolno-środowiskowym, gospodarstwo ekologiczne, % udział nawozów naturalnych w stosowanym nawożeniu ogółem, regularne wykonywanie analizy chemicznej gleby, wytwarzanie żywności metodą tradycyjną, stosowanie naturalnych środków w produkcji żywności, źródło pochodzenia surowca – opisać</w:t>
            </w:r>
          </w:p>
          <w:p w14:paraId="4DA7AE91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Działalność pozarolnicza (np. agroturystyka, inne usługi) – opisać </w:t>
            </w:r>
          </w:p>
          <w:p w14:paraId="34E0D169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Uzasadnienie – samoocena pozwalająca na wskazanie, że gospodarstwo/działalność zasługuje na wyróżnienie (estetyka/porządek w </w:t>
            </w:r>
            <w:r w:rsidRPr="00BA6B5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shd w:val="clear" w:color="auto" w:fill="FFFFFF"/>
                <w:lang w:eastAsia="pl-PL"/>
              </w:rPr>
              <w:t>obejściu gospodarstwa)</w:t>
            </w: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. Można podać dodatkowe, własne kryteria oceny, wykazać aktywność uniezależnioną od dotychczasowych form pośrednictwa (np. spółdzielczość, grupy producenckie i przynależność do organizacji branżowych itp.), działania zmierzające do rozwoju innych funkcji kształtujących obszary wiejskie (np.: przydatność do prowadzenia praktyk dla uczniów i studentów, działalność w organizacjach społecznych na rzecz rozwoju obszarów wiejskich, posiadanie certyfikatów jakości) </w:t>
            </w:r>
          </w:p>
        </w:tc>
        <w:tc>
          <w:tcPr>
            <w:tcW w:w="1134" w:type="dxa"/>
            <w:vMerge/>
          </w:tcPr>
          <w:p w14:paraId="2FCE6FBA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1C5B1D59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470122D5" w14:textId="1F23EA63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11A2266A" w14:textId="584921C5" w:rsidR="00CC3F6B" w:rsidRPr="005C6976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C697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DOTYCHCZASOWE OSIĄGNIECIA, odznaczenia, tytuły, nagrody (zdobyte na targach itp. )</w:t>
            </w:r>
          </w:p>
        </w:tc>
        <w:tc>
          <w:tcPr>
            <w:tcW w:w="1134" w:type="dxa"/>
            <w:vMerge/>
          </w:tcPr>
          <w:p w14:paraId="14A86C9A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1DE8837D" w14:textId="77777777" w:rsidTr="00DE78FA">
        <w:trPr>
          <w:trHeight w:val="571"/>
        </w:trPr>
        <w:tc>
          <w:tcPr>
            <w:tcW w:w="9072" w:type="dxa"/>
            <w:gridSpan w:val="3"/>
            <w:tcBorders>
              <w:right w:val="nil"/>
            </w:tcBorders>
            <w:shd w:val="clear" w:color="auto" w:fill="auto"/>
          </w:tcPr>
          <w:p w14:paraId="7F9016D6" w14:textId="6DCF46D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b/>
                <w:bCs/>
                <w:iCs/>
                <w:color w:val="00B050"/>
                <w:sz w:val="24"/>
                <w:szCs w:val="24"/>
                <w:shd w:val="clear" w:color="auto" w:fill="FFFFFF"/>
                <w:lang w:eastAsia="pl-PL"/>
              </w:rPr>
              <w:t>Suma przyznanych punktów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55C912F1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455B8317" w14:textId="77777777" w:rsidTr="00DE78FA">
        <w:trPr>
          <w:trHeight w:val="990"/>
        </w:trPr>
        <w:tc>
          <w:tcPr>
            <w:tcW w:w="10206" w:type="dxa"/>
            <w:gridSpan w:val="4"/>
            <w:shd w:val="clear" w:color="auto" w:fill="auto"/>
          </w:tcPr>
          <w:p w14:paraId="44BDEDE0" w14:textId="0BCBF0C4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Uzasadnienie:</w:t>
            </w:r>
          </w:p>
        </w:tc>
      </w:tr>
    </w:tbl>
    <w:p w14:paraId="4292A84E" w14:textId="77777777" w:rsidR="00BA6B5A" w:rsidRPr="00BA6B5A" w:rsidRDefault="00BA6B5A" w:rsidP="00141D39">
      <w:pPr>
        <w:spacing w:after="120" w:line="276" w:lineRule="auto"/>
        <w:ind w:left="5664" w:firstLine="709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0F4F9B8B" w14:textId="4F3AE2B3" w:rsidR="00BA6B5A" w:rsidRDefault="00DE78FA" w:rsidP="00D72B8D">
      <w:pPr>
        <w:spacing w:after="0" w:line="240" w:lineRule="auto"/>
        <w:ind w:left="4253" w:firstLine="709"/>
        <w:rPr>
          <w:rFonts w:ascii="Calibri Light" w:eastAsia="Times New Roman" w:hAnsi="Calibri Light" w:cs="Arial"/>
          <w:sz w:val="24"/>
          <w:szCs w:val="24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lang w:eastAsia="pl-PL"/>
        </w:rPr>
        <w:t>.………</w:t>
      </w:r>
      <w:r w:rsidR="00BA6B5A"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………………………….………………</w:t>
      </w:r>
      <w:r w:rsidR="00E05444">
        <w:rPr>
          <w:rFonts w:ascii="Calibri Light" w:eastAsia="Times New Roman" w:hAnsi="Calibri Light" w:cs="Arial"/>
          <w:sz w:val="24"/>
          <w:szCs w:val="24"/>
          <w:lang w:eastAsia="pl-PL"/>
        </w:rPr>
        <w:t>…….</w:t>
      </w:r>
      <w:r w:rsidR="00BA6B5A"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………</w:t>
      </w:r>
    </w:p>
    <w:p w14:paraId="7886801A" w14:textId="0CF5B66D" w:rsidR="00DE78FA" w:rsidRPr="007C75CC" w:rsidRDefault="00DE78FA" w:rsidP="00DE78FA">
      <w:pPr>
        <w:spacing w:after="0" w:line="276" w:lineRule="auto"/>
        <w:ind w:left="4253" w:firstLine="708"/>
        <w:jc w:val="both"/>
        <w:rPr>
          <w:rFonts w:ascii="Calibri Light" w:eastAsia="Times New Roman" w:hAnsi="Calibri Light" w:cs="Arial"/>
          <w:color w:val="00B050"/>
          <w:sz w:val="24"/>
          <w:szCs w:val="24"/>
          <w:lang w:eastAsia="pl-PL"/>
        </w:rPr>
      </w:pPr>
      <w:r w:rsidRPr="007C75CC">
        <w:rPr>
          <w:rFonts w:ascii="Calibri Light" w:eastAsia="Times New Roman" w:hAnsi="Calibri Light" w:cs="Arial"/>
          <w:color w:val="00B050"/>
          <w:sz w:val="24"/>
          <w:szCs w:val="24"/>
          <w:lang w:eastAsia="pl-PL"/>
        </w:rPr>
        <w:t>Podpis Członka/Przewodniczącego Kapituły</w:t>
      </w:r>
    </w:p>
    <w:sectPr w:rsidR="00DE78FA" w:rsidRPr="007C75CC" w:rsidSect="001428B9">
      <w:headerReference w:type="default" r:id="rId7"/>
      <w:pgSz w:w="11906" w:h="16838"/>
      <w:pgMar w:top="1418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A8CA" w14:textId="77777777" w:rsidR="005115AA" w:rsidRDefault="005115AA" w:rsidP="00D51128">
      <w:pPr>
        <w:spacing w:after="0" w:line="240" w:lineRule="auto"/>
      </w:pPr>
      <w:r>
        <w:separator/>
      </w:r>
    </w:p>
  </w:endnote>
  <w:endnote w:type="continuationSeparator" w:id="0">
    <w:p w14:paraId="3DAC0A06" w14:textId="77777777" w:rsidR="005115AA" w:rsidRDefault="005115AA" w:rsidP="00D5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EEF7" w14:textId="77777777" w:rsidR="005115AA" w:rsidRDefault="005115AA" w:rsidP="00D51128">
      <w:pPr>
        <w:spacing w:after="0" w:line="240" w:lineRule="auto"/>
      </w:pPr>
      <w:r>
        <w:separator/>
      </w:r>
    </w:p>
  </w:footnote>
  <w:footnote w:type="continuationSeparator" w:id="0">
    <w:p w14:paraId="7DAC1E29" w14:textId="77777777" w:rsidR="005115AA" w:rsidRDefault="005115AA" w:rsidP="00D5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63EA" w14:textId="77777777" w:rsidR="00D51128" w:rsidRDefault="00D51128">
    <w:pPr>
      <w:pStyle w:val="Nagwek"/>
    </w:pP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1BB59B7" wp14:editId="1B6DAAD5">
          <wp:simplePos x="0" y="0"/>
          <wp:positionH relativeFrom="column">
            <wp:posOffset>1743075</wp:posOffset>
          </wp:positionH>
          <wp:positionV relativeFrom="paragraph">
            <wp:posOffset>-383540</wp:posOffset>
          </wp:positionV>
          <wp:extent cx="2087245" cy="828675"/>
          <wp:effectExtent l="0" t="0" r="8255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593F6FB0" wp14:editId="71ACA99F">
          <wp:simplePos x="0" y="0"/>
          <wp:positionH relativeFrom="column">
            <wp:posOffset>4510405</wp:posOffset>
          </wp:positionH>
          <wp:positionV relativeFrom="paragraph">
            <wp:posOffset>-421005</wp:posOffset>
          </wp:positionV>
          <wp:extent cx="1406525" cy="869315"/>
          <wp:effectExtent l="0" t="0" r="3175" b="6985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F42E2E" wp14:editId="3D9C401A">
          <wp:simplePos x="0" y="0"/>
          <wp:positionH relativeFrom="column">
            <wp:posOffset>-114300</wp:posOffset>
          </wp:positionH>
          <wp:positionV relativeFrom="paragraph">
            <wp:posOffset>-286356</wp:posOffset>
          </wp:positionV>
          <wp:extent cx="1045255" cy="685800"/>
          <wp:effectExtent l="0" t="0" r="2540" b="0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74F"/>
    <w:multiLevelType w:val="hybridMultilevel"/>
    <w:tmpl w:val="74B4B548"/>
    <w:lvl w:ilvl="0" w:tplc="173E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4"/>
    <w:multiLevelType w:val="hybridMultilevel"/>
    <w:tmpl w:val="31D069C4"/>
    <w:lvl w:ilvl="0" w:tplc="E74044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58E"/>
    <w:multiLevelType w:val="hybridMultilevel"/>
    <w:tmpl w:val="101C4A8E"/>
    <w:lvl w:ilvl="0" w:tplc="7CCE5AC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65386">
    <w:abstractNumId w:val="3"/>
  </w:num>
  <w:num w:numId="2" w16cid:durableId="1826968136">
    <w:abstractNumId w:val="4"/>
  </w:num>
  <w:num w:numId="3" w16cid:durableId="105151782">
    <w:abstractNumId w:val="1"/>
  </w:num>
  <w:num w:numId="4" w16cid:durableId="1358848189">
    <w:abstractNumId w:val="2"/>
  </w:num>
  <w:num w:numId="5" w16cid:durableId="456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4F"/>
    <w:rsid w:val="00001E0C"/>
    <w:rsid w:val="00026354"/>
    <w:rsid w:val="000C4372"/>
    <w:rsid w:val="000D0794"/>
    <w:rsid w:val="000D0A7D"/>
    <w:rsid w:val="00141D39"/>
    <w:rsid w:val="001428B9"/>
    <w:rsid w:val="001F029B"/>
    <w:rsid w:val="00202C4F"/>
    <w:rsid w:val="0022210E"/>
    <w:rsid w:val="00271176"/>
    <w:rsid w:val="00275FDC"/>
    <w:rsid w:val="003168BA"/>
    <w:rsid w:val="00493E13"/>
    <w:rsid w:val="005115AA"/>
    <w:rsid w:val="00515257"/>
    <w:rsid w:val="005C6976"/>
    <w:rsid w:val="005E42E2"/>
    <w:rsid w:val="00625798"/>
    <w:rsid w:val="0073399B"/>
    <w:rsid w:val="00740882"/>
    <w:rsid w:val="00793CB6"/>
    <w:rsid w:val="007C75CC"/>
    <w:rsid w:val="00872F79"/>
    <w:rsid w:val="00881A3C"/>
    <w:rsid w:val="0088218F"/>
    <w:rsid w:val="009005A4"/>
    <w:rsid w:val="00912D24"/>
    <w:rsid w:val="00B03B60"/>
    <w:rsid w:val="00B42A6B"/>
    <w:rsid w:val="00BA6B5A"/>
    <w:rsid w:val="00C21114"/>
    <w:rsid w:val="00CC3F6B"/>
    <w:rsid w:val="00CD63F9"/>
    <w:rsid w:val="00D459A7"/>
    <w:rsid w:val="00D51128"/>
    <w:rsid w:val="00D72B8D"/>
    <w:rsid w:val="00DC0011"/>
    <w:rsid w:val="00DE78FA"/>
    <w:rsid w:val="00DF093B"/>
    <w:rsid w:val="00E05444"/>
    <w:rsid w:val="00ED67C0"/>
    <w:rsid w:val="00F34EC1"/>
    <w:rsid w:val="00FA27C7"/>
    <w:rsid w:val="00FB0311"/>
    <w:rsid w:val="00FB52F1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D1D"/>
  <w15:docId w15:val="{3D9FFA5E-EB2F-475D-B803-F8C15A2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28"/>
  </w:style>
  <w:style w:type="paragraph" w:styleId="Stopka">
    <w:name w:val="footer"/>
    <w:basedOn w:val="Normalny"/>
    <w:link w:val="Stopka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28"/>
  </w:style>
  <w:style w:type="paragraph" w:styleId="Tekstdymka">
    <w:name w:val="Balloon Text"/>
    <w:basedOn w:val="Normalny"/>
    <w:link w:val="TekstdymkaZnak"/>
    <w:uiPriority w:val="99"/>
    <w:semiHidden/>
    <w:unhideWhenUsed/>
    <w:rsid w:val="0079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Nawrocka (Kowalkowska)</dc:creator>
  <cp:lastModifiedBy>staż</cp:lastModifiedBy>
  <cp:revision>2</cp:revision>
  <cp:lastPrinted>2024-05-10T10:17:00Z</cp:lastPrinted>
  <dcterms:created xsi:type="dcterms:W3CDTF">2024-07-23T06:29:00Z</dcterms:created>
  <dcterms:modified xsi:type="dcterms:W3CDTF">2024-07-23T06:29:00Z</dcterms:modified>
</cp:coreProperties>
</file>